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2" w:rsidRDefault="00AC5A52" w:rsidP="00AC5A52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AC5A52" w:rsidRDefault="00AC5A52" w:rsidP="00AC5A52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AC5A52" w:rsidRDefault="00AC5A52" w:rsidP="00AC5A52">
      <w:pPr>
        <w:jc w:val="center"/>
        <w:rPr>
          <w:sz w:val="32"/>
          <w:szCs w:val="32"/>
        </w:rPr>
      </w:pPr>
    </w:p>
    <w:p w:rsidR="00AC5A52" w:rsidRDefault="00AC5A52" w:rsidP="00AC5A52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Едогонского</w:t>
      </w:r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 поселения</w:t>
      </w:r>
    </w:p>
    <w:p w:rsidR="00AC5A52" w:rsidRDefault="00AC5A52" w:rsidP="00AC5A52">
      <w:pPr>
        <w:jc w:val="center"/>
        <w:rPr>
          <w:sz w:val="32"/>
          <w:szCs w:val="32"/>
        </w:rPr>
      </w:pPr>
    </w:p>
    <w:p w:rsidR="00AC5A52" w:rsidRPr="00FE0759" w:rsidRDefault="00AC5A52" w:rsidP="00AC5A52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</w:p>
    <w:p w:rsidR="00AC5A52" w:rsidRDefault="00AC5A52" w:rsidP="00AC5A52">
      <w:pPr>
        <w:jc w:val="center"/>
        <w:rPr>
          <w:sz w:val="32"/>
          <w:szCs w:val="32"/>
        </w:rPr>
      </w:pPr>
    </w:p>
    <w:p w:rsidR="00AC5A52" w:rsidRPr="00F90F84" w:rsidRDefault="00AC5A52" w:rsidP="00AC5A52">
      <w:pPr>
        <w:rPr>
          <w:sz w:val="32"/>
          <w:szCs w:val="32"/>
        </w:rPr>
      </w:pPr>
      <w:r>
        <w:rPr>
          <w:sz w:val="32"/>
          <w:szCs w:val="32"/>
        </w:rPr>
        <w:t xml:space="preserve">      « 27»января  2015 года                                    №2</w:t>
      </w:r>
    </w:p>
    <w:p w:rsidR="00AC5A52" w:rsidRPr="00D145EA" w:rsidRDefault="00AC5A52" w:rsidP="00AC5A52">
      <w:pPr>
        <w:shd w:val="clear" w:color="auto" w:fill="FFFFFF"/>
        <w:tabs>
          <w:tab w:val="left" w:pos="4120"/>
        </w:tabs>
        <w:spacing w:before="374"/>
        <w:rPr>
          <w:sz w:val="24"/>
          <w:szCs w:val="24"/>
        </w:rPr>
      </w:pPr>
      <w:r w:rsidRPr="00D145E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с</w:t>
      </w:r>
      <w:r w:rsidRPr="00D145EA">
        <w:rPr>
          <w:sz w:val="24"/>
          <w:szCs w:val="24"/>
        </w:rPr>
        <w:t>.Едогон</w:t>
      </w:r>
    </w:p>
    <w:p w:rsidR="00AC5A52" w:rsidRDefault="00AC5A52" w:rsidP="00AC5A52">
      <w:pPr>
        <w:shd w:val="clear" w:color="auto" w:fill="FFFFFF"/>
        <w:tabs>
          <w:tab w:val="left" w:pos="4120"/>
        </w:tabs>
        <w:spacing w:before="374"/>
        <w:ind w:left="10"/>
      </w:pPr>
    </w:p>
    <w:p w:rsidR="00AC5A52" w:rsidRPr="00C574BF" w:rsidRDefault="00AC5A52" w:rsidP="00AC5A5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AC5A52" w:rsidRPr="00C574BF" w:rsidRDefault="00AC5A52" w:rsidP="00AC5A5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решения Думы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AC5A52" w:rsidRDefault="00AC5A52" w:rsidP="00AC5A52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bCs/>
          <w:i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</w:p>
    <w:p w:rsidR="00AC5A52" w:rsidRPr="00C574BF" w:rsidRDefault="00AC5A52" w:rsidP="00AC5A5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>решение  Думы от17.10.2014г. № 22 «Об утверждении  Программы комплексного  развития  систем  коммунальной  инфраструктуры  Едогонского  муниципального образования на 2015-2024годы»</w:t>
      </w:r>
      <w:r w:rsidRPr="00C574BF">
        <w:rPr>
          <w:b/>
          <w:bCs/>
          <w:i/>
          <w:sz w:val="28"/>
          <w:szCs w:val="28"/>
        </w:rPr>
        <w:t xml:space="preserve"> </w:t>
      </w:r>
    </w:p>
    <w:p w:rsidR="00AC5A52" w:rsidRDefault="00AC5A52" w:rsidP="00AC5A52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AC5A52" w:rsidRDefault="00AC5A52" w:rsidP="00AC5A52">
      <w:pPr>
        <w:shd w:val="clear" w:color="auto" w:fill="FFFFFF"/>
        <w:ind w:left="10"/>
      </w:pPr>
    </w:p>
    <w:p w:rsidR="00AC5A52" w:rsidRPr="00C246FC" w:rsidRDefault="00AC5A52" w:rsidP="00AC5A52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В целях реализации прав жителей Едогонского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сельского поселения </w:t>
      </w:r>
      <w:r w:rsidRPr="001F55F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в решение Думы от 17.10.2014г. № 22 «Об утверждении  Программы комплексного  развития систем коммунальной инфраструктуры  Едогонского муниципального образования на 2015-2024 годы»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Российской Федерации от 06.10.2003 N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Едогонского</w:t>
      </w:r>
      <w:r>
        <w:rPr>
          <w:sz w:val="28"/>
          <w:szCs w:val="28"/>
        </w:rPr>
        <w:t xml:space="preserve"> </w:t>
      </w:r>
      <w:r w:rsidRPr="00C246FC">
        <w:rPr>
          <w:sz w:val="28"/>
          <w:szCs w:val="28"/>
        </w:rPr>
        <w:t>сельского поселения</w:t>
      </w:r>
    </w:p>
    <w:p w:rsidR="00AC5A52" w:rsidRPr="00C246FC" w:rsidRDefault="00AC5A52" w:rsidP="00AC5A52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 w:rsidRPr="00C246FC">
        <w:rPr>
          <w:bCs/>
          <w:spacing w:val="-2"/>
          <w:sz w:val="28"/>
          <w:szCs w:val="28"/>
        </w:rPr>
        <w:t xml:space="preserve">                                              РЕШИЛА:</w:t>
      </w:r>
    </w:p>
    <w:p w:rsidR="00AC5A52" w:rsidRDefault="00AC5A52" w:rsidP="00AC5A52">
      <w:pPr>
        <w:shd w:val="clear" w:color="auto" w:fill="FFFFFF"/>
        <w:spacing w:line="317" w:lineRule="exact"/>
        <w:ind w:left="24"/>
      </w:pPr>
    </w:p>
    <w:p w:rsidR="00AC5A52" w:rsidRDefault="00AC5A52" w:rsidP="00AC5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публичные слушания  по проекту решения Думы Едогонского сельского поселения «О внесении  изменений  в решение  Думы от 17.10.2014г. № 22 «об утверждении  Программы комплексного  развития  систем коммунальной инфраструктуры  Едогонского  муниципального  образования  на 2015-2024 годы  на  17.02.2015года  15 часов 00 минут.</w:t>
      </w:r>
    </w:p>
    <w:p w:rsidR="00AC5A52" w:rsidRDefault="00AC5A52" w:rsidP="00AC5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 слушания  провести по адресу: Иркутская область, Тулунский район, с.Едогон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, 66</w:t>
      </w:r>
    </w:p>
    <w:p w:rsidR="00AC5A52" w:rsidRDefault="00AC5A52" w:rsidP="00AC5A5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жители  Едогонского  сельского поселения вправе  присутствовать  и выступать на публичных слушаниях, передавать в письменной или устной форме предложения по проекту решения Думы Едогонского сельского поселения «О внесении  изменений в решение  Думы </w:t>
      </w:r>
      <w:r>
        <w:rPr>
          <w:sz w:val="28"/>
          <w:szCs w:val="28"/>
        </w:rPr>
        <w:lastRenderedPageBreak/>
        <w:t>от 17.10.2014г. №22 «Об утверждении  Программы комплексного  развития  систем коммунальной инфраструктуры  Едогонского муниципального  образования на 2015-2024 годы»  депутатам Думы Едогонского  сельского поселения, главе  Едогонского сельского поселения.</w:t>
      </w:r>
      <w:proofErr w:type="gramEnd"/>
    </w:p>
    <w:p w:rsidR="00AC5A52" w:rsidRDefault="00AC5A52" w:rsidP="00AC5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 публичных слушаний  опубликовать в газете «Едогонский вестник»</w:t>
      </w:r>
    </w:p>
    <w:p w:rsidR="00AC5A52" w:rsidRDefault="00AC5A52" w:rsidP="00AC5A5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Для заблаговременного  ознакомления жителей муниципального образования  с проектом  решения  Думы Едогонского  сельского поселения «О внесении  изменений в решение  Думы от 17.10.2014г. №22 «Об утверждении  Программы комплексного  развития  систем коммунальной инфраструктуры  Едогонского муниципального  образования на 2015-2024 годы» и оповещении  о времени  и месте проведения  публичных   слушаний  опубликовать  настоящее  решение  в газете «Едогонский вестник» вместе с проектом  решения  Думы Едогонского  сельского</w:t>
      </w:r>
      <w:proofErr w:type="gramEnd"/>
      <w:r>
        <w:rPr>
          <w:sz w:val="28"/>
          <w:szCs w:val="28"/>
        </w:rPr>
        <w:t xml:space="preserve"> поселения «О внесении  изменений в решение  Думы от 17.10.2014г. №22 «Об утверждении  Программы комплексного  развития  систем коммунальной инфраструктуры  Едогонского муниципального  образования на 2015-2024 годы»</w:t>
      </w:r>
    </w:p>
    <w:p w:rsidR="00AC5A52" w:rsidRDefault="00AC5A52" w:rsidP="00AC5A52">
      <w:pPr>
        <w:rPr>
          <w:sz w:val="28"/>
          <w:szCs w:val="28"/>
        </w:rPr>
      </w:pPr>
    </w:p>
    <w:p w:rsidR="00AC5A52" w:rsidRDefault="00AC5A52" w:rsidP="00AC5A52">
      <w:pPr>
        <w:rPr>
          <w:sz w:val="28"/>
          <w:szCs w:val="28"/>
        </w:rPr>
      </w:pPr>
    </w:p>
    <w:p w:rsidR="00AC5A52" w:rsidRDefault="00AC5A52" w:rsidP="00AC5A52">
      <w:pPr>
        <w:rPr>
          <w:sz w:val="28"/>
          <w:szCs w:val="28"/>
        </w:rPr>
      </w:pPr>
    </w:p>
    <w:p w:rsidR="00AC5A52" w:rsidRDefault="00AC5A52" w:rsidP="00AC5A52">
      <w:pPr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</w:t>
      </w:r>
    </w:p>
    <w:p w:rsidR="00AC5A52" w:rsidRDefault="00AC5A52" w:rsidP="00AC5A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Б.И.Мохун</w:t>
      </w:r>
    </w:p>
    <w:p w:rsidR="00AC5A52" w:rsidRDefault="00AC5A52" w:rsidP="00AC5A52">
      <w:pPr>
        <w:rPr>
          <w:sz w:val="28"/>
          <w:szCs w:val="28"/>
        </w:rPr>
      </w:pPr>
    </w:p>
    <w:p w:rsidR="00256D1A" w:rsidRDefault="00256D1A" w:rsidP="00AC5A52">
      <w:pPr>
        <w:tabs>
          <w:tab w:val="left" w:pos="9355"/>
        </w:tabs>
        <w:ind w:right="-5"/>
        <w:jc w:val="both"/>
      </w:pPr>
    </w:p>
    <w:sectPr w:rsidR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898"/>
    <w:multiLevelType w:val="hybridMultilevel"/>
    <w:tmpl w:val="2D404166"/>
    <w:lvl w:ilvl="0" w:tplc="F1840D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A52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A52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AC5A5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C5A5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2015-04-16T03:47:00Z</cp:lastPrinted>
  <dcterms:created xsi:type="dcterms:W3CDTF">2015-04-16T03:36:00Z</dcterms:created>
  <dcterms:modified xsi:type="dcterms:W3CDTF">2015-04-16T03:49:00Z</dcterms:modified>
</cp:coreProperties>
</file>